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Georgia" w:hAnsi="Georgia"/>
          <w:i/>
          <w:i/>
          <w:iCs/>
          <w:color w:val="002060"/>
          <w:sz w:val="48"/>
          <w:szCs w:val="48"/>
        </w:rPr>
      </w:pPr>
      <w:r>
        <w:rPr>
          <w:rFonts w:ascii="Georgia" w:hAnsi="Georgia"/>
          <w:i/>
          <w:iCs/>
          <w:color w:val="002060"/>
          <w:sz w:val="48"/>
          <w:szCs w:val="48"/>
        </w:rPr>
        <w:t xml:space="preserve">NSI   </w:t>
        <w:tab/>
        <w:tab/>
        <w:tab/>
        <w:t xml:space="preserve">     Projet Koh-Lanta</w:t>
      </w:r>
    </w:p>
    <w:p>
      <w:pPr>
        <w:pStyle w:val="Normal"/>
        <w:ind w:firstLine="708" w:left="7080"/>
        <w:rPr>
          <w:rFonts w:ascii="Georgia" w:hAnsi="Georgia"/>
          <w:i/>
          <w:i/>
          <w:iCs/>
          <w:color w:val="002060"/>
        </w:rPr>
      </w:pPr>
      <w:r>
        <w:rPr>
          <w:rFonts w:ascii="Georgia" w:hAnsi="Georgia"/>
          <w:i/>
          <w:iCs/>
          <w:color w:val="002060"/>
        </w:rPr>
        <w:t>par G. Cost</w:t>
      </w:r>
      <w:r>
        <w:rPr>
          <w:rFonts w:ascii="Georgia" w:hAnsi="Georgia"/>
          <w:i/>
          <w:iCs/>
          <w:color w:val="002060"/>
        </w:rPr>
        <w:t>e</w:t>
      </w:r>
    </w:p>
    <w:p>
      <w:pPr>
        <w:pStyle w:val="Normal"/>
        <w:widowControl/>
        <w:bidi w:val="0"/>
        <w:spacing w:lineRule="auto" w:line="259" w:before="0" w:after="0"/>
        <w:ind w:hanging="7087" w:left="7087" w:right="0"/>
        <w:jc w:val="left"/>
        <w:rPr>
          <w:rFonts w:ascii="Georgia" w:hAnsi="Georgia"/>
          <w:i/>
          <w:i/>
          <w:iCs/>
          <w:color w:val="002060"/>
        </w:rPr>
      </w:pPr>
      <w:r>
        <w:rPr>
          <w:rFonts w:ascii="Georgia" w:hAnsi="Georgia"/>
          <w:i/>
          <w:iCs/>
          <w:color w:val="002060"/>
        </w:rPr>
        <w:drawing>
          <wp:inline distT="0" distB="0" distL="0" distR="0">
            <wp:extent cx="3280410" cy="1845310"/>
            <wp:effectExtent l="0" t="0" r="0" b="0"/>
            <wp:docPr id="1" name="Image 6 Copie 1" descr="Koh-Lanta (All Stars): Cette aventurière déjà éliminée? Son apparition  surprise sur les réseaux sociaux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6 Copie 1" descr="Koh-Lanta (All Stars): Cette aventurière déjà éliminée? Son apparition  surprise sur les réseaux sociaux !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i/>
          <w:iCs/>
          <w:color w:val="002060"/>
        </w:rPr>
        <w:t xml:space="preserve">     </w:t>
      </w:r>
      <w:r>
        <w:rPr>
          <w:rFonts w:ascii="Georgia" w:hAnsi="Georgia"/>
          <w:i/>
          <w:iCs/>
          <w:color w:val="002060"/>
        </w:rPr>
        <w:drawing>
          <wp:inline distT="0" distB="0" distL="0" distR="0">
            <wp:extent cx="2873375" cy="1841500"/>
            <wp:effectExtent l="0" t="0" r="0" b="0"/>
            <wp:docPr id="2" name="Image 1 Copie 1" descr="Drames à «Koh-Lanta»: Retour sur l'affaire en dix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 Copie 1" descr="Drames à «Koh-Lanta»: Retour sur l'affaire en dix points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08" w:left="7080"/>
        <w:rPr>
          <w:rFonts w:ascii="Georgia" w:hAnsi="Georgia"/>
          <w:i/>
          <w:i/>
          <w:iCs/>
          <w:color w:val="002060"/>
        </w:rPr>
      </w:pPr>
      <w:r>
        <w:rPr/>
      </w:r>
    </w:p>
    <w:p>
      <w:pPr>
        <w:pStyle w:val="Normal"/>
        <w:rPr>
          <w:rFonts w:ascii="Georgia" w:hAnsi="Georgia"/>
          <w:b/>
          <w:bCs/>
          <w:color w:val="7030A0"/>
          <w:sz w:val="32"/>
          <w:szCs w:val="32"/>
        </w:rPr>
      </w:pPr>
      <w:r>
        <w:rPr>
          <w:rFonts w:ascii="Georgia" w:hAnsi="Georgia"/>
          <w:b/>
          <w:bCs/>
          <w:color w:val="7030A0"/>
          <w:sz w:val="32"/>
          <w:szCs w:val="32"/>
        </w:rPr>
        <w:t xml:space="preserve">Contexte : </w:t>
      </w:r>
    </w:p>
    <w:p>
      <w:pPr>
        <w:pStyle w:val="Normal"/>
        <w:ind w:firstLine="708"/>
        <w:rPr>
          <w:rFonts w:ascii="Georgia" w:hAnsi="Georgia"/>
        </w:rPr>
      </w:pPr>
      <w:r>
        <w:rPr>
          <w:rFonts w:ascii="Georgia" w:hAnsi="Georgia"/>
        </w:rPr>
        <w:t xml:space="preserve">Dans l'émission Koh-Lanta, il y a évidemment l'épreuve mythique des poteaux mais il y a également une belle épreuve (d'immunité ou de confort) qui met en jeu </w:t>
      </w:r>
      <w:r>
        <w:rPr>
          <w:rFonts w:ascii="Georgia" w:hAnsi="Georgia"/>
          <w:i/>
          <w:iCs/>
        </w:rPr>
        <w:t>plusieurs</w:t>
      </w:r>
      <w:r>
        <w:rPr>
          <w:rFonts w:ascii="Georgia" w:hAnsi="Georgia"/>
        </w:rPr>
        <w:t xml:space="preserve"> poteaux !</w:t>
      </w:r>
    </w:p>
    <w:p>
      <w:pPr>
        <w:pStyle w:val="Normal"/>
        <w:ind w:firstLine="708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ind w:firstLine="708"/>
        <w:rPr>
          <w:rFonts w:ascii="Georgia" w:hAnsi="Georgia"/>
        </w:rPr>
      </w:pPr>
      <w:r>
        <w:rPr>
          <w:rFonts w:ascii="Georgia" w:hAnsi="Georgia"/>
        </w:rPr>
        <w:t xml:space="preserve">Chaque aventurier débute perché au sommet d'un poteau (nommé 'A'). Il dispose d'une poutre (de longueur </w:t>
      </w:r>
      <w:r>
        <w:rPr>
          <w:rFonts w:cs="Courier New" w:ascii="Courier New" w:hAnsi="Courier New"/>
        </w:rPr>
        <w:t>L</w:t>
      </w:r>
      <w:r>
        <w:rPr>
          <w:rFonts w:ascii="Georgia" w:hAnsi="Georgia"/>
        </w:rPr>
        <w:t xml:space="preserve">) qu'il peut déplacer et positionner en appui sur 2 poteaux (celui sur lequel il se trouve et celui sur lequel il souhaite aller) à condition qu'ils soient suffisamment proches (leur écartement doit être inférieur ou égal à L). En équilibre sur la poutre, l'aventurier doit passer sur l'autre poteau sans tomber (sinon, il recommence au </w:t>
      </w:r>
      <w:r>
        <w:rPr>
          <w:rFonts w:ascii="Georgia" w:hAnsi="Georgia"/>
          <w:i/>
          <w:iCs/>
        </w:rPr>
        <w:t>poteau initial</w:t>
      </w:r>
      <w:r>
        <w:rPr>
          <w:rFonts w:ascii="Georgia" w:hAnsi="Georgia"/>
        </w:rPr>
        <w:t xml:space="preserve"> 'A').</w:t>
      </w:r>
    </w:p>
    <w:p>
      <w:pPr>
        <w:pStyle w:val="Normal"/>
        <w:ind w:firstLine="708"/>
        <w:rPr>
          <w:rFonts w:ascii="Georgia" w:hAnsi="Georgia"/>
        </w:rPr>
      </w:pPr>
      <w:r>
        <w:rPr>
          <w:rFonts w:ascii="Georgia" w:hAnsi="Georgia"/>
        </w:rPr>
        <w:t xml:space="preserve">Le but de l'épreuve est d'atteindre en premier, en passant de poteau en poteau, le </w:t>
      </w:r>
      <w:r>
        <w:rPr>
          <w:rFonts w:ascii="Georgia" w:hAnsi="Georgia"/>
          <w:i/>
          <w:iCs/>
        </w:rPr>
        <w:t>poteau cible</w:t>
      </w:r>
      <w:r>
        <w:rPr>
          <w:rFonts w:ascii="Georgia" w:hAnsi="Georgia"/>
        </w:rPr>
        <w:t xml:space="preserve"> (nommé 'Z'). Pour cela, l'aventurier a intérêt à minimiser le nombre de "traversées". En effet, la distance parcourue importe peu car c'est le fait de déplacer la poutre qui lui fait perdre du temps.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ind w:firstLine="708"/>
        <w:rPr>
          <w:rFonts w:ascii="Georgia" w:hAnsi="Georgia"/>
        </w:rPr>
      </w:pPr>
      <w:r>
        <w:rPr>
          <w:rFonts w:ascii="Georgia" w:hAnsi="Georgia"/>
        </w:rPr>
        <w:t xml:space="preserve">La zone de jeu est constituée d'un ensemble de </w:t>
      </w:r>
      <w:r>
        <w:rPr>
          <w:rFonts w:cs="Courier New" w:ascii="Courier New" w:hAnsi="Courier New"/>
        </w:rPr>
        <w:t>N</w:t>
      </w:r>
      <w:r>
        <w:rPr>
          <w:rFonts w:ascii="Georgia" w:hAnsi="Georgia"/>
        </w:rPr>
        <w:t xml:space="preserve"> poteaux (tous ne servent pas forcément) dont on connait la position (</w:t>
      </w:r>
      <w:r>
        <w:rPr>
          <w:rFonts w:ascii="Georgia" w:hAnsi="Georgia"/>
          <w:i/>
          <w:iCs/>
        </w:rPr>
        <w:t>x</w:t>
      </w:r>
      <w:r>
        <w:rPr>
          <w:rFonts w:ascii="Georgia" w:hAnsi="Georgia"/>
        </w:rPr>
        <w:t xml:space="preserve"> ; </w:t>
      </w:r>
      <w:r>
        <w:rPr>
          <w:rFonts w:ascii="Georgia" w:hAnsi="Georgia"/>
          <w:i/>
          <w:iCs/>
        </w:rPr>
        <w:t>y</w:t>
      </w:r>
      <w:r>
        <w:rPr>
          <w:rFonts w:ascii="Georgia" w:hAnsi="Georgia"/>
        </w:rPr>
        <w:t>).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  <w:b/>
          <w:bCs/>
          <w:color w:val="7030A0"/>
          <w:sz w:val="32"/>
          <w:szCs w:val="32"/>
        </w:rPr>
      </w:pPr>
      <w:r>
        <w:rPr>
          <w:rFonts w:ascii="Georgia" w:hAnsi="Georgia"/>
          <w:b/>
          <w:bCs/>
          <w:color w:val="7030A0"/>
          <w:sz w:val="32"/>
          <w:szCs w:val="32"/>
        </w:rPr>
        <w:t>Objectifs :</w:t>
      </w:r>
    </w:p>
    <w:p>
      <w:pPr>
        <w:pStyle w:val="Normal"/>
        <w:ind w:firstLine="708"/>
        <w:rPr>
          <w:rFonts w:ascii="Georgia" w:hAnsi="Georgia"/>
        </w:rPr>
      </w:pPr>
      <w:r>
        <w:rPr>
          <w:rFonts w:ascii="Georgia" w:hAnsi="Georgia"/>
        </w:rPr>
        <w:t xml:space="preserve">Le but de cette activité est de </w:t>
      </w:r>
      <w:r>
        <w:rPr>
          <w:rFonts w:ascii="Georgia" w:hAnsi="Georgia"/>
          <w:b/>
          <w:bCs/>
        </w:rPr>
        <w:t>cartographier</w:t>
      </w:r>
      <w:r>
        <w:rPr>
          <w:rFonts w:ascii="Georgia" w:hAnsi="Georgia"/>
        </w:rPr>
        <w:t xml:space="preserve"> la zone de jeu, c'est-à-dire de tracer le </w:t>
      </w:r>
      <w:r>
        <w:rPr>
          <w:rFonts w:ascii="Georgia" w:hAnsi="Georgia"/>
          <w:i/>
          <w:iCs/>
          <w:color w:val="7030A0"/>
        </w:rPr>
        <w:t>graphe</w:t>
      </w:r>
      <w:r>
        <w:rPr>
          <w:rFonts w:ascii="Georgia" w:hAnsi="Georgia"/>
          <w:color w:val="7030A0"/>
        </w:rPr>
        <w:t xml:space="preserve"> </w:t>
      </w:r>
      <w:r>
        <w:rPr>
          <w:rFonts w:ascii="Georgia" w:hAnsi="Georgia"/>
        </w:rPr>
        <w:t xml:space="preserve">de tous les parcours possibles (tous ne mènent pas au poteau 'Z') et d'identifier le </w:t>
      </w:r>
      <w:r>
        <w:rPr>
          <w:rFonts w:ascii="Georgia" w:hAnsi="Georgia"/>
          <w:color w:val="7030A0"/>
        </w:rPr>
        <w:t xml:space="preserve">chemin </w:t>
      </w:r>
      <w:r>
        <w:rPr>
          <w:rFonts w:ascii="Georgia" w:hAnsi="Georgia"/>
        </w:rPr>
        <w:t>(ou les chemins) le plus court (le moins de traversées possible) pour aller de 'A' vers 'Z'.</w:t>
      </w:r>
    </w:p>
    <w:p>
      <w:pPr>
        <w:pStyle w:val="Normal"/>
        <w:rPr>
          <w:rFonts w:ascii="Georgia" w:hAnsi="Georgia"/>
        </w:rPr>
      </w:pPr>
      <w:r>
        <w:drawing>
          <wp:anchor behindDoc="0" distT="0" distB="0" distL="114300" distR="0" simplePos="0" locked="0" layoutInCell="0" allowOverlap="1" relativeHeight="2">
            <wp:simplePos x="0" y="0"/>
            <wp:positionH relativeFrom="margin">
              <wp:align>right</wp:align>
            </wp:positionH>
            <wp:positionV relativeFrom="paragraph">
              <wp:posOffset>70485</wp:posOffset>
            </wp:positionV>
            <wp:extent cx="2638425" cy="2228215"/>
            <wp:effectExtent l="0" t="0" r="0" b="0"/>
            <wp:wrapSquare wrapText="bothSides"/>
            <wp:docPr id="3" name="Imag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bCs/>
          <w:color w:val="7030A0"/>
          <w:sz w:val="32"/>
          <w:szCs w:val="32"/>
        </w:rPr>
        <w:t xml:space="preserve">Voici un exemple de </w:t>
      </w:r>
      <w:r>
        <w:rPr>
          <w:rFonts w:ascii="Georgia" w:hAnsi="Georgia"/>
          <w:b/>
          <w:bCs/>
          <w:i/>
          <w:iCs/>
          <w:color w:val="7030A0"/>
          <w:sz w:val="32"/>
          <w:szCs w:val="32"/>
        </w:rPr>
        <w:t>graphe</w:t>
      </w:r>
      <w:r>
        <w:rPr>
          <w:rFonts w:ascii="Georgia" w:hAnsi="Georgia"/>
          <w:b/>
          <w:bCs/>
          <w:color w:val="7030A0"/>
          <w:sz w:val="32"/>
          <w:szCs w:val="32"/>
        </w:rPr>
        <w:t xml:space="preserve"> :</w:t>
      </w:r>
      <w:r>
        <w:rPr>
          <w:rFonts w:ascii="Georgia" w:hAnsi="Georgia"/>
        </w:rPr>
        <w:t xml:space="preserve"> 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  <w:t xml:space="preserve">Dans cet exemple, le chemin le plus court 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  <w:t>de 'A' vers 'Z' est : 'A', 'F', 'G', 'Z'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  <w:u w:val="single"/>
        </w:rPr>
        <w:t>Remarque :</w:t>
      </w:r>
      <w:r>
        <w:rPr>
          <w:rFonts w:ascii="Georgia" w:hAnsi="Georgia"/>
        </w:rPr>
        <w:t xml:space="preserve"> Le tracé du graphe ne présume en rien de la position </w:t>
      </w:r>
      <w:r>
        <w:rPr>
          <w:rFonts w:ascii="Georgia" w:hAnsi="Georgia"/>
          <w:i/>
          <w:iCs/>
        </w:rPr>
        <w:t>géographique</w:t>
      </w:r>
      <w:r>
        <w:rPr>
          <w:rFonts w:ascii="Georgia" w:hAnsi="Georgia"/>
        </w:rPr>
        <w:t xml:space="preserve"> des poteaux. Il matérialise uniquement le fait que certains poteaux sont accessibles à partir d'autres poteaux en les reliant par des traits (non fléché car on peut effectuer la traversée dans les 2 sens).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ind w:firstLine="708"/>
        <w:rPr>
          <w:rFonts w:ascii="Georgia" w:hAnsi="Georgia"/>
        </w:rPr>
      </w:pPr>
      <w:r>
        <w:rPr>
          <w:rFonts w:ascii="Georgia" w:hAnsi="Georgia"/>
        </w:rPr>
        <w:t>Dans cet exemple, le poteau 'J' n'est accessible depuis aucun autre poteau.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  <w:b/>
          <w:bCs/>
          <w:color w:val="7030A0"/>
          <w:sz w:val="32"/>
          <w:szCs w:val="32"/>
        </w:rPr>
      </w:pPr>
      <w:r>
        <w:rPr>
          <w:rFonts w:ascii="Georgia" w:hAnsi="Georgia"/>
          <w:b/>
          <w:bCs/>
          <w:color w:val="7030A0"/>
          <w:sz w:val="32"/>
          <w:szCs w:val="32"/>
        </w:rPr>
        <w:t>Numérisation du jeu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  <w:b/>
          <w:bCs/>
        </w:rPr>
        <w:t>Chaque poteau est codé par un dictionnaire (dict) ayant 3 clés</w:t>
      </w:r>
      <w:r>
        <w:rPr>
          <w:rFonts w:ascii="Georgia" w:hAnsi="Georgia"/>
        </w:rPr>
        <w:t xml:space="preserve"> :</w:t>
      </w:r>
    </w:p>
    <w:p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La clé "</w:t>
      </w:r>
      <w:r>
        <w:rPr>
          <w:rFonts w:cs="Courier New" w:ascii="Courier New" w:hAnsi="Courier New"/>
        </w:rPr>
        <w:t>nom</w:t>
      </w:r>
      <w:r>
        <w:rPr>
          <w:rFonts w:ascii="Georgia" w:hAnsi="Georgia"/>
        </w:rPr>
        <w:t>" dont la valeur est une chaine de caractères (</w:t>
      </w:r>
      <w:r>
        <w:rPr>
          <w:rFonts w:cs="Courier New" w:ascii="Courier New" w:hAnsi="Courier New"/>
        </w:rPr>
        <w:t>str</w:t>
      </w:r>
      <w:r>
        <w:rPr>
          <w:rFonts w:ascii="Georgia" w:hAnsi="Georgia"/>
        </w:rPr>
        <w:t>) : 'A' ou 'B' ou 'C'…</w:t>
      </w:r>
    </w:p>
    <w:p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La clé "</w:t>
      </w:r>
      <w:r>
        <w:rPr>
          <w:rFonts w:cs="Courier New" w:ascii="Courier New" w:hAnsi="Courier New"/>
        </w:rPr>
        <w:t>x</w:t>
      </w:r>
      <w:r>
        <w:rPr>
          <w:rFonts w:ascii="Georgia" w:hAnsi="Georgia"/>
        </w:rPr>
        <w:t xml:space="preserve">" dont la valeur, </w:t>
      </w:r>
      <w:r>
        <w:rPr>
          <w:rFonts w:ascii="Georgia" w:hAnsi="Georgia"/>
          <w:i/>
          <w:iCs/>
        </w:rPr>
        <w:t>abscisse</w:t>
      </w:r>
      <w:r>
        <w:rPr>
          <w:rFonts w:ascii="Georgia" w:hAnsi="Georgia"/>
        </w:rPr>
        <w:t xml:space="preserve"> du poteau, est un nombre (</w:t>
      </w:r>
      <w:r>
        <w:rPr>
          <w:rFonts w:cs="Courier New" w:ascii="Courier New" w:hAnsi="Courier New"/>
        </w:rPr>
        <w:t>float</w:t>
      </w:r>
      <w:r>
        <w:rPr>
          <w:rFonts w:ascii="Georgia" w:hAnsi="Georgia"/>
        </w:rPr>
        <w:t>)</w:t>
      </w:r>
    </w:p>
    <w:p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La clé "</w:t>
      </w:r>
      <w:r>
        <w:rPr>
          <w:rFonts w:cs="Courier New" w:ascii="Courier New" w:hAnsi="Courier New"/>
        </w:rPr>
        <w:t>y</w:t>
      </w:r>
      <w:r>
        <w:rPr>
          <w:rFonts w:ascii="Georgia" w:hAnsi="Georgia"/>
        </w:rPr>
        <w:t xml:space="preserve">" dont la valeur, </w:t>
      </w:r>
      <w:r>
        <w:rPr>
          <w:rFonts w:ascii="Georgia" w:hAnsi="Georgia"/>
          <w:i/>
          <w:iCs/>
        </w:rPr>
        <w:t>ordonnée</w:t>
      </w:r>
      <w:r>
        <w:rPr>
          <w:rFonts w:ascii="Georgia" w:hAnsi="Georgia"/>
        </w:rPr>
        <w:t xml:space="preserve"> du poteau, est un nombre (</w:t>
      </w:r>
      <w:r>
        <w:rPr>
          <w:rFonts w:cs="Courier New" w:ascii="Courier New" w:hAnsi="Courier New"/>
        </w:rPr>
        <w:t>float</w:t>
      </w:r>
      <w:r>
        <w:rPr>
          <w:rFonts w:ascii="Georgia" w:hAnsi="Georgia"/>
        </w:rPr>
        <w:t>)</w:t>
      </w:r>
    </w:p>
    <w:p>
      <w:pPr>
        <w:pStyle w:val="Normal"/>
        <w:rPr>
          <w:rFonts w:ascii="Georgia" w:hAnsi="Georgia"/>
          <w:sz w:val="10"/>
          <w:szCs w:val="10"/>
        </w:rPr>
      </w:pPr>
      <w:r>
        <w:rPr>
          <w:rFonts w:ascii="Georgia" w:hAnsi="Georgia"/>
          <w:sz w:val="10"/>
          <w:szCs w:val="10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  <w:t>On dispose d'une liste (</w:t>
      </w:r>
      <w:r>
        <w:rPr>
          <w:rFonts w:cs="Courier New" w:ascii="Courier New" w:hAnsi="Courier New"/>
        </w:rPr>
        <w:t>list</w:t>
      </w:r>
      <w:r>
        <w:rPr>
          <w:rFonts w:ascii="Georgia" w:hAnsi="Georgia"/>
        </w:rPr>
        <w:t>) dont chaque élément est un poteau (</w:t>
      </w:r>
      <w:r>
        <w:rPr>
          <w:rFonts w:cs="Courier New" w:ascii="Courier New" w:hAnsi="Courier New"/>
        </w:rPr>
        <w:t>dict</w:t>
      </w:r>
      <w:r>
        <w:rPr>
          <w:rFonts w:ascii="Georgia" w:hAnsi="Georgia"/>
        </w:rPr>
        <w:t>)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  <w:t>La place des poteaux dans cette liste ne présume en rien de la position géographique du poteau.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  <w:t xml:space="preserve">Cette liste est appelée </w:t>
      </w:r>
      <w:r>
        <w:rPr>
          <w:rFonts w:cs="Courier New" w:ascii="Courier New" w:hAnsi="Courier New"/>
        </w:rPr>
        <w:t>liste_des_poteaux</w:t>
      </w:r>
    </w:p>
    <w:p>
      <w:pPr>
        <w:pStyle w:val="Normal"/>
        <w:rPr>
          <w:rFonts w:ascii="Georgia" w:hAnsi="Georgia"/>
          <w:sz w:val="10"/>
          <w:szCs w:val="10"/>
        </w:rPr>
      </w:pPr>
      <w:r>
        <w:rPr>
          <w:rFonts w:ascii="Georgia" w:hAnsi="Georgia"/>
          <w:sz w:val="10"/>
          <w:szCs w:val="10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  <w:t xml:space="preserve">La poutre a pour longueur </w:t>
      </w:r>
      <w:r>
        <w:rPr>
          <w:rFonts w:cs="Courier New" w:ascii="Courier New" w:hAnsi="Courier New"/>
        </w:rPr>
        <w:t>L</w:t>
      </w:r>
      <w:r>
        <w:rPr>
          <w:rFonts w:ascii="Georgia" w:hAnsi="Georgia"/>
        </w:rPr>
        <w:t xml:space="preserve"> = 3 (unité de mesure arbitraire)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  <w:b/>
          <w:bCs/>
          <w:color w:val="7030A0"/>
          <w:sz w:val="32"/>
          <w:szCs w:val="32"/>
        </w:rPr>
      </w:pPr>
      <w:r>
        <w:rPr>
          <w:rFonts w:ascii="Georgia" w:hAnsi="Georgia"/>
          <w:b/>
          <w:bCs/>
          <w:color w:val="7030A0"/>
          <w:sz w:val="32"/>
          <w:szCs w:val="32"/>
        </w:rPr>
        <w:t>C'est à vous !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  <w:t xml:space="preserve">Utiliser les fichier </w:t>
      </w:r>
      <w:r>
        <w:rPr>
          <w:rFonts w:cs="Courier New" w:ascii="Courier New" w:hAnsi="Courier New"/>
          <w:b/>
          <w:bCs/>
          <w:i/>
          <w:iCs/>
        </w:rPr>
        <w:t>koh_lanta.py</w:t>
      </w:r>
      <w:r>
        <w:rPr>
          <w:rFonts w:ascii="Georgia" w:hAnsi="Georgia"/>
          <w:b/>
          <w:bCs/>
          <w:i/>
          <w:iCs/>
        </w:rPr>
        <w:t xml:space="preserve"> </w:t>
      </w:r>
      <w:r>
        <w:rPr>
          <w:rFonts w:ascii="Georgia" w:hAnsi="Georgia"/>
        </w:rPr>
        <w:t xml:space="preserve">pour effectuer les tâches 1, 2, 3 et 4. 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  <w:t xml:space="preserve">La rédaction des </w:t>
      </w:r>
      <w:r>
        <w:rPr>
          <w:rFonts w:ascii="Georgia" w:hAnsi="Georgia"/>
          <w:i/>
          <w:iCs/>
        </w:rPr>
        <w:t>docstrings</w:t>
      </w:r>
      <w:r>
        <w:rPr>
          <w:rFonts w:ascii="Georgia" w:hAnsi="Georgia"/>
        </w:rPr>
        <w:t xml:space="preserve"> et les </w:t>
      </w:r>
      <w:r>
        <w:rPr>
          <w:rFonts w:ascii="Georgia" w:hAnsi="Georgia"/>
          <w:i/>
          <w:iCs/>
        </w:rPr>
        <w:t>doctests</w:t>
      </w:r>
      <w:r>
        <w:rPr>
          <w:rFonts w:ascii="Georgia" w:hAnsi="Georgia"/>
        </w:rPr>
        <w:t xml:space="preserve"> est attendue.</w:t>
      </w:r>
    </w:p>
    <w:p>
      <w:pPr>
        <w:pStyle w:val="Normal"/>
        <w:rPr>
          <w:rFonts w:ascii="Georgia" w:hAnsi="Georgia"/>
        </w:rPr>
      </w:pPr>
      <w:r>
        <w:rPr/>
      </w:r>
    </w:p>
    <w:p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Quelle commande python "simple" permet de retourner dans la console (</w:t>
      </w:r>
      <w:r>
        <w:rPr>
          <w:rFonts w:ascii="Georgia" w:hAnsi="Georgia"/>
          <w:i/>
          <w:iCs/>
        </w:rPr>
        <w:t>shell</w:t>
      </w:r>
      <w:r>
        <w:rPr>
          <w:rFonts w:ascii="Georgia" w:hAnsi="Georgia"/>
        </w:rPr>
        <w:t xml:space="preserve">) le nombre de poteaux constituant la liste </w:t>
      </w:r>
      <w:r>
        <w:rPr>
          <w:rFonts w:cs="Courier New" w:ascii="Courier New" w:hAnsi="Courier New"/>
        </w:rPr>
        <w:t xml:space="preserve">liste_des_poteaux </w:t>
      </w:r>
      <w:r>
        <w:rPr>
          <w:rFonts w:ascii="Georgia" w:hAnsi="Georgia"/>
        </w:rPr>
        <w:t>?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Ecrire la fonction </w:t>
      </w:r>
      <w:r>
        <w:rPr>
          <w:rFonts w:cs="Courier New" w:ascii="Courier New" w:hAnsi="Courier New"/>
          <w:b/>
          <w:bCs/>
          <w:highlight w:val="lightGray"/>
        </w:rPr>
        <w:t>distance(poteau1, poteau2)</w:t>
      </w:r>
      <w:r>
        <w:rPr>
          <w:rFonts w:ascii="Georgia" w:hAnsi="Georgia"/>
        </w:rPr>
        <w:t xml:space="preserve"> qui retourne la distance géométrique séparant le </w:t>
      </w:r>
      <w:r>
        <w:rPr>
          <w:rFonts w:cs="Courier New" w:ascii="Courier New" w:hAnsi="Courier New"/>
        </w:rPr>
        <w:t>poteau1</w:t>
      </w:r>
      <w:r>
        <w:rPr>
          <w:rFonts w:ascii="Georgia" w:hAnsi="Georgia"/>
        </w:rPr>
        <w:t xml:space="preserve"> et le </w:t>
      </w:r>
      <w:r>
        <w:rPr>
          <w:rFonts w:cs="Courier New" w:ascii="Courier New" w:hAnsi="Courier New"/>
        </w:rPr>
        <w:t>poteau2</w:t>
      </w:r>
      <w:r>
        <w:rPr>
          <w:rFonts w:ascii="Georgia" w:hAnsi="Georgia"/>
        </w:rPr>
        <w:t xml:space="preserve"> passé en paramètres</w:t>
      </w:r>
    </w:p>
    <w:p>
      <w:pPr>
        <w:pStyle w:val="Normal"/>
        <w:ind w:left="720"/>
        <w:rPr>
          <w:rFonts w:ascii="Georgia" w:hAnsi="Georgia" w:eastAsia="" w:eastAsiaTheme="minorEastAsia"/>
        </w:rPr>
      </w:pPr>
      <w:r>
        <w:rPr>
          <w:rFonts w:ascii="Georgia" w:hAnsi="Georgia"/>
          <w:u w:val="single"/>
        </w:rPr>
        <w:t>Rappel :</w:t>
      </w:r>
      <w:r>
        <w:rPr>
          <w:rFonts w:ascii="Georgia" w:hAnsi="Georgia"/>
        </w:rPr>
        <w:t xml:space="preserve"> la distance géométrique entre 2 points A et B est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AB</m:t>
        </m:r>
        <m:r>
          <w:rPr>
            <w:rFonts w:ascii="Cambria Math" w:hAnsi="Cambria Math"/>
          </w:rPr>
          <m:t xml:space="preserve">=</m:t>
        </m:r>
        <m:rad>
          <m:radPr>
            <m:degHide m:val="1"/>
          </m:radPr>
          <m:deg/>
          <m:e>
            <m:sSup>
              <m:e>
                <m:r>
                  <w:rPr>
                    <w:rFonts w:ascii="Cambria Math" w:hAnsi="Cambria Math"/>
                  </w:rPr>
                  <m:t xml:space="preserve">(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A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B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)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r>
              <w:rPr>
                <w:rFonts w:ascii="Cambria Math" w:hAnsi="Cambria Math"/>
              </w:rPr>
              <m:t xml:space="preserve">+</m:t>
            </m:r>
            <m:sSup>
              <m:e>
                <m:r>
                  <w:rPr>
                    <w:rFonts w:ascii="Cambria Math" w:hAnsi="Cambria Math"/>
                  </w:rPr>
                  <m:t xml:space="preserve">(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A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B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)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e>
        </m:rad>
      </m:oMath>
    </w:p>
    <w:p>
      <w:pPr>
        <w:pStyle w:val="Normal"/>
        <w:rPr>
          <w:rFonts w:ascii="Georgia" w:hAnsi="Georgia" w:eastAsia="" w:eastAsiaTheme="minorEastAsia"/>
        </w:rPr>
      </w:pPr>
      <w:r>
        <w:rPr>
          <w:rFonts w:eastAsia="" w:eastAsiaTheme="minorEastAsia" w:ascii="Georgia" w:hAnsi="Georgia"/>
        </w:rPr>
      </w:r>
    </w:p>
    <w:p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Ecrire la fonction </w:t>
      </w:r>
      <w:r>
        <w:rPr>
          <w:rFonts w:cs="Courier New" w:ascii="Courier New" w:hAnsi="Courier New"/>
          <w:b/>
          <w:bCs/>
          <w:highlight w:val="lightGray"/>
        </w:rPr>
        <w:t>est_accessible(poteau1, poteau2, d)</w:t>
      </w:r>
      <w:r>
        <w:rPr>
          <w:rFonts w:ascii="Georgia" w:hAnsi="Georgia"/>
        </w:rPr>
        <w:t xml:space="preserve"> qui retourne </w:t>
      </w:r>
      <w:r>
        <w:rPr>
          <w:rFonts w:cs="Courier New" w:ascii="Courier New" w:hAnsi="Courier New"/>
          <w:i/>
          <w:iCs/>
        </w:rPr>
        <w:t>True</w:t>
      </w:r>
      <w:r>
        <w:rPr>
          <w:rFonts w:ascii="Georgia" w:hAnsi="Georgia"/>
        </w:rPr>
        <w:t xml:space="preserve"> si le </w:t>
      </w:r>
      <w:r>
        <w:rPr>
          <w:rFonts w:cs="Courier New" w:ascii="Courier New" w:hAnsi="Courier New"/>
        </w:rPr>
        <w:t>poteau1</w:t>
      </w:r>
      <w:r>
        <w:rPr>
          <w:rFonts w:ascii="Georgia" w:hAnsi="Georgia"/>
        </w:rPr>
        <w:t xml:space="preserve"> et le </w:t>
      </w:r>
      <w:r>
        <w:rPr>
          <w:rFonts w:cs="Courier New" w:ascii="Courier New" w:hAnsi="Courier New"/>
        </w:rPr>
        <w:t>poteau2</w:t>
      </w:r>
      <w:r>
        <w:rPr>
          <w:rFonts w:ascii="Georgia" w:hAnsi="Georgia"/>
        </w:rPr>
        <w:t xml:space="preserve"> (passés en paramètres) sont à une distance inférieure au nombre </w:t>
      </w:r>
      <w:r>
        <w:rPr>
          <w:rFonts w:cs="Courier New" w:ascii="Courier New" w:hAnsi="Courier New"/>
        </w:rPr>
        <w:t>d</w:t>
      </w:r>
      <w:r>
        <w:rPr>
          <w:rFonts w:ascii="Georgia" w:hAnsi="Georgia"/>
        </w:rPr>
        <w:t xml:space="preserve"> (passé en paramètre)</w:t>
      </w:r>
    </w:p>
    <w:p>
      <w:pPr>
        <w:pStyle w:val="Normal"/>
        <w:ind w:left="708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&gt;&gt;&gt; est_accessible(poteauA,poteauB,3)</w:t>
      </w:r>
    </w:p>
    <w:p>
      <w:pPr>
        <w:pStyle w:val="Normal"/>
        <w:ind w:left="708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True</w:t>
      </w:r>
    </w:p>
    <w:p>
      <w:pPr>
        <w:pStyle w:val="Normal"/>
        <w:ind w:left="708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&gt;&gt;&gt; est_accessible(poteauA,poteauZ,3)</w:t>
      </w:r>
    </w:p>
    <w:p>
      <w:pPr>
        <w:pStyle w:val="Normal"/>
        <w:ind w:left="708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False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Ecrire la fonction </w:t>
      </w:r>
      <w:r>
        <w:rPr>
          <w:rFonts w:cs="Courier New" w:ascii="Courier New" w:hAnsi="Courier New"/>
          <w:b/>
          <w:bCs/>
          <w:highlight w:val="lightGray"/>
        </w:rPr>
        <w:t>liste_des_poteaux_</w:t>
      </w:r>
      <w:r>
        <w:rPr>
          <w:rFonts w:cs="Courier New" w:ascii="Courier New" w:hAnsi="Courier New"/>
          <w:b/>
          <w:bCs/>
          <w:highlight w:val="lightGray"/>
        </w:rPr>
        <w:t>voisins</w:t>
      </w:r>
      <w:r>
        <w:rPr>
          <w:rFonts w:cs="Courier New" w:ascii="Courier New" w:hAnsi="Courier New"/>
          <w:b/>
          <w:bCs/>
          <w:highlight w:val="lightGray"/>
        </w:rPr>
        <w:t>(poteau1, liste_complete, d)</w:t>
      </w:r>
      <w:r>
        <w:rPr>
          <w:rFonts w:ascii="Georgia" w:hAnsi="Georgia"/>
        </w:rPr>
        <w:t xml:space="preserve"> qui retourne la listes des </w:t>
      </w:r>
      <w:r>
        <w:rPr>
          <w:rFonts w:ascii="Georgia" w:hAnsi="Georgia"/>
          <w:u w:val="single"/>
        </w:rPr>
        <w:t>noms</w:t>
      </w:r>
      <w:r>
        <w:rPr>
          <w:rFonts w:ascii="Georgia" w:hAnsi="Georgia"/>
        </w:rPr>
        <w:t xml:space="preserve"> des poteaux (parmi les poteaux de la </w:t>
      </w:r>
      <w:r>
        <w:rPr>
          <w:rFonts w:cs="Courier New" w:ascii="Courier New" w:hAnsi="Courier New"/>
        </w:rPr>
        <w:t>liste_complete</w:t>
      </w:r>
      <w:r>
        <w:rPr>
          <w:rFonts w:ascii="Georgia" w:hAnsi="Georgia"/>
        </w:rPr>
        <w:t xml:space="preserve"> des poteaux passée en paramètre) accessibles depuis le </w:t>
      </w:r>
      <w:r>
        <w:rPr>
          <w:rFonts w:cs="Courier New" w:ascii="Courier New" w:hAnsi="Courier New"/>
        </w:rPr>
        <w:t>poteau1</w:t>
      </w:r>
      <w:r>
        <w:rPr>
          <w:rFonts w:ascii="Georgia" w:hAnsi="Georgia"/>
        </w:rPr>
        <w:t xml:space="preserve"> (passé en paramètre) car ils sont situés à une distance du </w:t>
      </w:r>
      <w:r>
        <w:rPr>
          <w:rFonts w:cs="Courier New" w:ascii="Courier New" w:hAnsi="Courier New"/>
        </w:rPr>
        <w:t>poteau1</w:t>
      </w:r>
      <w:r>
        <w:rPr>
          <w:rFonts w:ascii="Georgia" w:hAnsi="Georgia"/>
        </w:rPr>
        <w:t xml:space="preserve"> inférieure à </w:t>
      </w:r>
      <w:r>
        <w:rPr>
          <w:rFonts w:cs="Courier New" w:ascii="Courier New" w:hAnsi="Courier New"/>
        </w:rPr>
        <w:t>d</w:t>
      </w:r>
      <w:r>
        <w:rPr>
          <w:rFonts w:ascii="Georgia" w:hAnsi="Georgia"/>
        </w:rPr>
        <w:t xml:space="preserve"> (passée en paramètre)</w:t>
      </w:r>
    </w:p>
    <w:p>
      <w:pPr>
        <w:pStyle w:val="ListParagraph"/>
        <w:ind w:left="708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&gt;&gt;&gt;liste_des_poteaux_</w:t>
      </w:r>
      <w:r>
        <w:rPr>
          <w:rFonts w:cs="Courier New" w:ascii="Courier New" w:hAnsi="Courier New"/>
        </w:rPr>
        <w:t>voisins</w:t>
      </w:r>
      <w:r>
        <w:rPr>
          <w:rFonts w:cs="Courier New" w:ascii="Courier New" w:hAnsi="Courier New"/>
        </w:rPr>
        <w:t>(poteauA,liste_des_poteaux,L)</w:t>
      </w:r>
    </w:p>
    <w:p>
      <w:pPr>
        <w:pStyle w:val="ListParagraph"/>
        <w:ind w:left="708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['B','C','D','T']</w:t>
      </w:r>
    </w:p>
    <w:p>
      <w:pPr>
        <w:pStyle w:val="ListParagraph"/>
        <w:ind w:left="708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&gt;&gt;&gt;liste_des_poteaux_</w:t>
      </w:r>
      <w:r>
        <w:rPr>
          <w:rFonts w:cs="Courier New" w:ascii="Courier New" w:hAnsi="Courier New"/>
        </w:rPr>
        <w:t>voisins</w:t>
      </w:r>
      <w:r>
        <w:rPr>
          <w:rFonts w:cs="Courier New" w:ascii="Courier New" w:hAnsi="Courier New"/>
        </w:rPr>
        <w:t>(poteauJ,liste_des_poteaux,L)</w:t>
      </w:r>
    </w:p>
    <w:p>
      <w:pPr>
        <w:pStyle w:val="ListParagraph"/>
        <w:ind w:left="708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[]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ind w:left="709"/>
        <w:rPr>
          <w:rFonts w:ascii="Georgia" w:hAnsi="Georgia"/>
        </w:rPr>
      </w:pPr>
      <w:r>
        <w:rPr>
          <w:rFonts w:ascii="Georgia" w:hAnsi="Georgia"/>
          <w:u w:val="single"/>
        </w:rPr>
        <w:t>Remarque :</w:t>
      </w:r>
      <w:r>
        <w:rPr>
          <w:rFonts w:ascii="Georgia" w:hAnsi="Georgia"/>
        </w:rPr>
        <w:t xml:space="preserve"> Vous remarquerez que 'A' n'apparaît pas dans la liste des poteaux accessibles depuis le poteauA.</w:t>
      </w:r>
    </w:p>
    <w:p>
      <w:pPr>
        <w:pStyle w:val="Normal"/>
        <w:ind w:left="709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Utiliser  </w:t>
      </w:r>
      <w:r>
        <w:rPr>
          <w:rFonts w:ascii="Georgia" w:hAnsi="Georgia"/>
        </w:rPr>
        <w:t xml:space="preserve">la correction du projet « ours-&gt;cage » pour déterminer  </w:t>
      </w:r>
      <w:r>
        <w:rPr>
          <w:rFonts w:ascii="Georgia" w:hAnsi="Georgia"/>
        </w:rPr>
        <w:t xml:space="preserve">le </w:t>
      </w:r>
      <w:r>
        <w:rPr>
          <w:rFonts w:ascii="Georgia" w:hAnsi="Georgia"/>
          <w:i/>
          <w:iCs/>
        </w:rPr>
        <w:t>chemin</w:t>
      </w:r>
      <w:r>
        <w:rPr>
          <w:rFonts w:ascii="Georgia" w:hAnsi="Georgia"/>
        </w:rPr>
        <w:t xml:space="preserve"> </w:t>
      </w:r>
      <w:r>
        <w:rPr>
          <w:rFonts w:ascii="Georgia" w:hAnsi="Georgia"/>
          <w:i/>
          <w:iCs/>
        </w:rPr>
        <w:t>optimal</w:t>
      </w:r>
      <w:r>
        <w:rPr>
          <w:rFonts w:ascii="Georgia" w:hAnsi="Georgia"/>
        </w:rPr>
        <w:t xml:space="preserve"> (en termes de nombre de traversées) allant de A à Z.</w:t>
      </w:r>
    </w:p>
    <w:p>
      <w:pPr>
        <w:pStyle w:val="ListParagrap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Déterminer la </w:t>
      </w:r>
      <w:r>
        <w:rPr>
          <w:rFonts w:ascii="Georgia" w:hAnsi="Georgia"/>
          <w:i/>
          <w:iCs/>
        </w:rPr>
        <w:t xml:space="preserve">distance </w:t>
      </w:r>
      <w:r>
        <w:rPr>
          <w:rFonts w:ascii="Georgia" w:hAnsi="Georgia"/>
        </w:rPr>
        <w:t xml:space="preserve"> entre A et Z.</w:t>
      </w:r>
    </w:p>
    <w:p>
      <w:pPr>
        <w:pStyle w:val="ListParagraph"/>
        <w:rPr>
          <w:rFonts w:ascii="Georgia" w:hAnsi="Georgia"/>
        </w:rPr>
      </w:pPr>
      <w:r>
        <w:rPr>
          <w:rFonts w:ascii="Georgia" w:hAnsi="Georgia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eb3a9d"/>
    <w:rPr>
      <w:color w:val="808080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93bde"/>
    <w:pPr>
      <w:spacing w:before="0" w:after="0"/>
      <w:ind w:left="720"/>
      <w:contextualSpacing/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LibreOffice/24.2.5.2$Linux_X86_64 LibreOffice_project/420$Build-2</Application>
  <AppVersion>15.0000</AppVersion>
  <Pages>2</Pages>
  <Words>649</Words>
  <Characters>3320</Characters>
  <CharactersWithSpaces>3941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2021-05-05T12:19:00Z</dcterms:created>
  <dc:creator>Gilles Coste</dc:creator>
  <dc:description/>
  <dc:language>fr-FR</dc:language>
  <cp:lastModifiedBy/>
  <cp:lastPrinted>2024-10-17T20:42:24Z</cp:lastPrinted>
  <dcterms:modified xsi:type="dcterms:W3CDTF">2024-10-17T20:41:57Z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